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28" w:rsidRDefault="00D02939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SWZ</w:t>
      </w:r>
    </w:p>
    <w:p w:rsidR="00E06828" w:rsidRDefault="00D02939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………………..</w:t>
      </w:r>
    </w:p>
    <w:p w:rsidR="00E06828" w:rsidRDefault="00D02939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……………………………. 2023 roku</w:t>
      </w:r>
    </w:p>
    <w:p w:rsidR="00E06828" w:rsidRDefault="00E06828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E06828" w:rsidRDefault="00E06828">
      <w:pPr>
        <w:jc w:val="right"/>
        <w:rPr>
          <w:rFonts w:ascii="Century Gothic" w:hAnsi="Century Gothic"/>
          <w:b/>
          <w:sz w:val="20"/>
          <w:szCs w:val="20"/>
        </w:rPr>
      </w:pPr>
    </w:p>
    <w:p w:rsidR="00E06828" w:rsidRDefault="00E06828">
      <w:pPr>
        <w:ind w:right="6772"/>
        <w:rPr>
          <w:rFonts w:ascii="Century Gothic" w:hAnsi="Century Gothic"/>
          <w:sz w:val="20"/>
          <w:szCs w:val="20"/>
        </w:rPr>
      </w:pPr>
    </w:p>
    <w:p w:rsidR="00E06828" w:rsidRDefault="00E06828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E06828" w:rsidRDefault="00E06828">
      <w:pPr>
        <w:ind w:right="6234"/>
        <w:rPr>
          <w:rFonts w:ascii="Century Gothic" w:hAnsi="Century Gothic"/>
          <w:b/>
          <w:sz w:val="14"/>
          <w:szCs w:val="14"/>
        </w:rPr>
      </w:pPr>
    </w:p>
    <w:p w:rsidR="00E06828" w:rsidRDefault="00E06828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E06828" w:rsidRDefault="00D02939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E06828" w:rsidRDefault="00E06828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E06828" w:rsidRDefault="00D02939">
      <w:pPr>
        <w:ind w:right="-3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dpowiadając na zaproszenie do wzięcia udziału w postępowaniu prowadzonym w trybie podstawowym bez negocjacji o wartości zamówienia nieprzekraczającej progów unijnych </w:t>
      </w:r>
      <w:r>
        <w:rPr>
          <w:rFonts w:ascii="Century Gothic" w:hAnsi="Century Gothic"/>
          <w:sz w:val="20"/>
          <w:szCs w:val="20"/>
        </w:rPr>
        <w:br/>
        <w:t xml:space="preserve">o jakich stanowi  art. 3 ustawy z dnia 11 września 2019 roku – Prawo zamówień publicznych </w:t>
      </w:r>
      <w:r>
        <w:rPr>
          <w:rFonts w:ascii="Century Gothic" w:hAnsi="Century Gothic"/>
          <w:sz w:val="20"/>
          <w:szCs w:val="20"/>
        </w:rPr>
        <w:br/>
        <w:t xml:space="preserve">(Dz. U. z  </w:t>
      </w:r>
      <w:r>
        <w:rPr>
          <w:rFonts w:ascii="Arial" w:hAnsi="Arial" w:cs="Arial"/>
          <w:color w:val="auto"/>
          <w:sz w:val="20"/>
          <w:szCs w:val="20"/>
        </w:rPr>
        <w:t xml:space="preserve"> 2022 r., poz. 1710</w:t>
      </w:r>
      <w:r>
        <w:rPr>
          <w:rFonts w:ascii="Century Gothic" w:hAnsi="Century Gothic"/>
          <w:sz w:val="20"/>
          <w:szCs w:val="20"/>
        </w:rPr>
        <w:t xml:space="preserve"> ze zm.) (dalej, jako ustawa </w:t>
      </w:r>
      <w:proofErr w:type="spellStart"/>
      <w:r>
        <w:rPr>
          <w:rFonts w:ascii="Century Gothic" w:hAnsi="Century Gothic"/>
          <w:sz w:val="20"/>
          <w:szCs w:val="20"/>
        </w:rPr>
        <w:t>Pzp</w:t>
      </w:r>
      <w:proofErr w:type="spellEnd"/>
      <w:r>
        <w:rPr>
          <w:rFonts w:ascii="Century Gothic" w:hAnsi="Century Gothic"/>
          <w:sz w:val="20"/>
          <w:szCs w:val="20"/>
        </w:rPr>
        <w:t xml:space="preserve">), na zadanie pod nazwą:  </w:t>
      </w:r>
      <w:r>
        <w:rPr>
          <w:rFonts w:ascii="Century Gothic" w:hAnsi="Century Gothic"/>
          <w:b/>
          <w:bCs/>
          <w:sz w:val="20"/>
          <w:szCs w:val="20"/>
        </w:rPr>
        <w:t xml:space="preserve">„Organizowanie i prowadzenie zajęć ruchowych w strefie fitness i w strefie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cardio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-siła </w:t>
      </w:r>
      <w:r>
        <w:rPr>
          <w:rFonts w:ascii="Century Gothic" w:hAnsi="Century Gothic"/>
          <w:b/>
          <w:bCs/>
          <w:sz w:val="20"/>
          <w:szCs w:val="20"/>
        </w:rPr>
        <w:br/>
        <w:t xml:space="preserve">w Aquaparku Kutno przy ul. Kościuszki 54  należącym do Miejskiego Ośrodka Sportu </w:t>
      </w:r>
      <w:r>
        <w:rPr>
          <w:rFonts w:ascii="Century Gothic" w:hAnsi="Century Gothic"/>
          <w:b/>
          <w:bCs/>
          <w:sz w:val="20"/>
          <w:szCs w:val="20"/>
        </w:rPr>
        <w:br/>
        <w:t>i Rekreacji w Kutnie”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E06828" w:rsidRDefault="00E06828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E06828" w:rsidRDefault="00D02939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E06828" w:rsidRDefault="00D02939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E06828" w:rsidRDefault="00D02939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E06828" w:rsidRDefault="00E06828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E06828" w:rsidRDefault="00D02939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Oferujemy wykonanie przedmiotu zamówienia</w:t>
      </w:r>
      <w:r>
        <w:rPr>
          <w:rFonts w:ascii="Century Gothic" w:hAnsi="Century Gothic"/>
          <w:sz w:val="20"/>
          <w:szCs w:val="20"/>
        </w:rPr>
        <w:t xml:space="preserve"> zgodnie z warunkami określonymi w dziale III SWZ, za cenę wynikającą z przedłożonego przez Nas Formularza Oferty:</w:t>
      </w: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wartość netto jednej godziny świadczenia usługi - </w:t>
      </w:r>
      <w:r>
        <w:rPr>
          <w:rFonts w:ascii="Century Gothic" w:hAnsi="Century Gothic"/>
          <w:b/>
          <w:bCs/>
          <w:sz w:val="20"/>
          <w:szCs w:val="20"/>
        </w:rPr>
        <w:t>zajęcia w strefie fitness</w:t>
      </w:r>
      <w:r>
        <w:rPr>
          <w:rFonts w:ascii="Century Gothic" w:hAnsi="Century Gothic"/>
          <w:sz w:val="20"/>
          <w:szCs w:val="20"/>
        </w:rPr>
        <w:t xml:space="preserve"> -.....................słownie:......................................................................................................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VAT.................%, kwota podatku w zł. ...................................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Wartość brutto:.......................... słownie.............................................................................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Całkowita wartość usługi: 1680 godzin x ...........brutto wynosi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.......................................(słownie:.................................................................................).</w:t>
      </w: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wartość netto jednej godziny świadczenia usługi - </w:t>
      </w:r>
      <w:r>
        <w:rPr>
          <w:rFonts w:ascii="Century Gothic" w:hAnsi="Century Gothic"/>
          <w:b/>
          <w:bCs/>
          <w:sz w:val="20"/>
          <w:szCs w:val="20"/>
        </w:rPr>
        <w:t xml:space="preserve">zajęcia w strefie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cardio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>-siła</w:t>
      </w:r>
      <w:r>
        <w:rPr>
          <w:rFonts w:ascii="Century Gothic" w:hAnsi="Century Gothic"/>
          <w:sz w:val="20"/>
          <w:szCs w:val="20"/>
        </w:rPr>
        <w:t xml:space="preserve"> -.....................słownie:......................................................................................................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VAT.................%, kwota podatku w zł. ...................................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Wartość brutto:.......................... słownie.............................................................................</w:t>
      </w:r>
    </w:p>
    <w:p w:rsidR="00E06828" w:rsidRDefault="003C1B3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Całkowita wartość usługi</w:t>
      </w:r>
      <w:r w:rsidRPr="001756D6">
        <w:rPr>
          <w:rFonts w:ascii="Century Gothic" w:hAnsi="Century Gothic"/>
          <w:sz w:val="20"/>
          <w:szCs w:val="20"/>
        </w:rPr>
        <w:t>: 1008</w:t>
      </w:r>
      <w:r w:rsidR="00D02939">
        <w:rPr>
          <w:rFonts w:ascii="Century Gothic" w:hAnsi="Century Gothic"/>
          <w:sz w:val="20"/>
          <w:szCs w:val="20"/>
        </w:rPr>
        <w:t xml:space="preserve"> godzin x ...........brutto wynosi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.......................................(słownie:.................................................................................).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Łączna wartość zamówienia</w:t>
      </w:r>
      <w:r>
        <w:rPr>
          <w:rFonts w:ascii="Century Gothic" w:hAnsi="Century Gothic"/>
          <w:sz w:val="20"/>
          <w:szCs w:val="20"/>
        </w:rPr>
        <w:t xml:space="preserve"> (suma całkowitych wartości usług zajęć w strefie fitness i zajęć</w:t>
      </w:r>
      <w:r>
        <w:rPr>
          <w:rFonts w:ascii="Century Gothic" w:hAnsi="Century Gothic"/>
          <w:sz w:val="20"/>
          <w:szCs w:val="20"/>
        </w:rPr>
        <w:br/>
        <w:t xml:space="preserve"> w strefie </w:t>
      </w:r>
      <w:proofErr w:type="spellStart"/>
      <w:r>
        <w:rPr>
          <w:rFonts w:ascii="Century Gothic" w:hAnsi="Century Gothic"/>
          <w:sz w:val="20"/>
          <w:szCs w:val="20"/>
        </w:rPr>
        <w:t>cardio</w:t>
      </w:r>
      <w:proofErr w:type="spellEnd"/>
      <w:r>
        <w:rPr>
          <w:rFonts w:ascii="Century Gothic" w:hAnsi="Century Gothic"/>
          <w:sz w:val="20"/>
          <w:szCs w:val="20"/>
        </w:rPr>
        <w:t xml:space="preserve">-siła) wynosi </w:t>
      </w: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........................ brutto (słownie:.......................................................................................)</w:t>
      </w:r>
    </w:p>
    <w:p w:rsidR="00E06828" w:rsidRDefault="00E06828">
      <w:pPr>
        <w:jc w:val="both"/>
        <w:rPr>
          <w:rFonts w:ascii="Arial" w:hAnsi="Arial" w:cs="Arial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>
        <w:rPr>
          <w:rFonts w:ascii="Century Gothic" w:hAnsi="Century Gothic"/>
          <w:sz w:val="20"/>
        </w:rPr>
        <w:t xml:space="preserve">od dnia 1 sierpnia 2023 roku do dnia 31 lipca </w:t>
      </w:r>
      <w:r>
        <w:rPr>
          <w:rFonts w:ascii="Century Gothic" w:hAnsi="Century Gothic"/>
          <w:sz w:val="20"/>
        </w:rPr>
        <w:br/>
        <w:t>2024 roku.</w:t>
      </w:r>
    </w:p>
    <w:p w:rsidR="00E06828" w:rsidRDefault="00E06828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E06828" w:rsidRDefault="00D02939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>
        <w:rPr>
          <w:rFonts w:ascii="Century Gothic" w:hAnsi="Century Gothic" w:cs="Tahoma"/>
          <w:i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objętą zamówieniem zamierzamy wykonać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E06828" w:rsidRDefault="00D02939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E06828" w:rsidRDefault="00E06828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E06828" w:rsidRDefault="00D02939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E06828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E06828" w:rsidRDefault="00D02939">
            <w:pPr>
              <w:spacing w:line="254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E06828" w:rsidRDefault="00D02939">
            <w:pPr>
              <w:spacing w:line="254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E068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828" w:rsidRDefault="00E06828">
            <w:pPr>
              <w:spacing w:line="254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828" w:rsidRDefault="00E06828">
            <w:pPr>
              <w:pStyle w:val="WW-Zawartotabeli1111"/>
              <w:snapToGrid w:val="0"/>
              <w:spacing w:after="0" w:line="254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E06828">
        <w:trPr>
          <w:cantSplit/>
          <w:trHeight w:val="4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E06828" w:rsidRDefault="00D02939">
            <w:pPr>
              <w:spacing w:line="254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E06828" w:rsidRDefault="00D02939">
            <w:pPr>
              <w:spacing w:line="254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oraz procentowa część zamówienia, jaka zostanie powierzona podwykonawcom</w:t>
            </w:r>
          </w:p>
        </w:tc>
      </w:tr>
      <w:tr w:rsidR="00E068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828" w:rsidRDefault="00E06828">
            <w:pPr>
              <w:spacing w:line="254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828" w:rsidRDefault="00E06828">
            <w:pPr>
              <w:pStyle w:val="WW-Zawartotabeli1111"/>
              <w:snapToGrid w:val="0"/>
              <w:spacing w:after="0" w:line="254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E068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E06828" w:rsidRDefault="00D02939">
            <w:pPr>
              <w:spacing w:line="254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E06828" w:rsidRDefault="00D02939">
            <w:pPr>
              <w:pStyle w:val="WW-Zawartotabeli1111"/>
              <w:snapToGrid w:val="0"/>
              <w:spacing w:after="0" w:line="254" w:lineRule="auto"/>
              <w:jc w:val="center"/>
              <w:rPr>
                <w:rFonts w:ascii="Century Gothic" w:hAnsi="Century Gothic" w:cs="Tahoma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pl-PL"/>
              </w:rPr>
              <w:t>Nazwy (firm) podwykonawców</w:t>
            </w:r>
          </w:p>
        </w:tc>
      </w:tr>
      <w:tr w:rsidR="00E068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828" w:rsidRDefault="00E06828">
            <w:pPr>
              <w:spacing w:line="254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6828" w:rsidRDefault="00E06828">
            <w:pPr>
              <w:pStyle w:val="WW-Zawartotabeli1111"/>
              <w:snapToGrid w:val="0"/>
              <w:spacing w:after="0" w:line="254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E06828" w:rsidRDefault="00D02939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E06828" w:rsidRDefault="00E06828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E06828" w:rsidRDefault="00D02939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225 ust. 1 ustawy Prawo zamówień publicznych wybór oferty*:</w:t>
      </w:r>
    </w:p>
    <w:p w:rsidR="00E06828" w:rsidRDefault="00D02939">
      <w:pPr>
        <w:numPr>
          <w:ilvl w:val="0"/>
          <w:numId w:val="6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podatkowego,</w:t>
      </w:r>
    </w:p>
    <w:p w:rsidR="00E06828" w:rsidRDefault="00D02939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będzie prowadzić do powstania u Zamawiającego obowiązku podatkowego, </w:t>
      </w:r>
      <w:r>
        <w:rPr>
          <w:rFonts w:ascii="Century Gothic" w:hAnsi="Century Gothic" w:cs="Arial"/>
          <w:color w:val="auto"/>
          <w:sz w:val="20"/>
          <w:szCs w:val="20"/>
        </w:rPr>
        <w:br/>
        <w:t>w zakresie:</w:t>
      </w:r>
    </w:p>
    <w:p w:rsidR="00E06828" w:rsidRDefault="00D02939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-      należy wskazać nazwę (rodzaj) towaru lub usługi, których dostawa lub świadczenie będą prowadziły do powstania obowiązku podatkowego:</w:t>
      </w:r>
    </w:p>
    <w:p w:rsidR="00E06828" w:rsidRDefault="00D02939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E06828" w:rsidRDefault="00D02939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-  należy wskazać wartość towaru lub usługi objętego obowiązkiem podatkowym zamawiającego, bez kwoty podatku:</w:t>
      </w:r>
    </w:p>
    <w:p w:rsidR="00E06828" w:rsidRDefault="00D02939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06828" w:rsidRDefault="00D02939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-     należy wskazać stawki podatku od towarów i usług, która zgodnie z wiedzą wykonawcy, będzie miała zastosowanie:</w:t>
      </w:r>
    </w:p>
    <w:p w:rsidR="00E06828" w:rsidRDefault="00D02939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……………………………………………………………………………………………………………………………………………………………………………………………………………………………………….……..</w:t>
      </w:r>
    </w:p>
    <w:p w:rsidR="00E06828" w:rsidRDefault="00E06828">
      <w:pPr>
        <w:jc w:val="both"/>
        <w:rPr>
          <w:rFonts w:ascii="Century Gothic" w:hAnsi="Century Gothic" w:cs="Arial"/>
          <w:color w:val="auto"/>
          <w:sz w:val="20"/>
          <w:szCs w:val="20"/>
        </w:rPr>
      </w:pPr>
    </w:p>
    <w:p w:rsidR="00E06828" w:rsidRDefault="00D02939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E06828" w:rsidRDefault="00E06828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E06828" w:rsidRDefault="00E06828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E06828" w:rsidRDefault="00E06828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E06828" w:rsidRDefault="00D02939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E06828" w:rsidRDefault="00E06828">
      <w:pPr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numPr>
          <w:ilvl w:val="0"/>
          <w:numId w:val="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E06828" w:rsidRDefault="00E06828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E06828" w:rsidRDefault="00D02939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E06828" w:rsidRDefault="00D02939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w terminie określonym w Specyfikacji Warunków Zamówienia ;</w:t>
      </w:r>
    </w:p>
    <w:p w:rsidR="00E06828" w:rsidRDefault="00D02939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otrzymaliśmy konieczne informacje do przygotowania oferty;</w:t>
      </w:r>
    </w:p>
    <w:p w:rsidR="00E06828" w:rsidRDefault="00E06828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E06828" w:rsidRDefault="00D02939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E06828" w:rsidRDefault="00E06828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E06828" w:rsidRDefault="00D02939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E06828" w:rsidRDefault="00E06828">
      <w:pPr>
        <w:pStyle w:val="Akapitzlist"/>
        <w:rPr>
          <w:rFonts w:ascii="Century Gothic" w:hAnsi="Century Gothic"/>
          <w:sz w:val="20"/>
          <w:szCs w:val="20"/>
        </w:rPr>
      </w:pPr>
    </w:p>
    <w:p w:rsidR="00E06828" w:rsidRDefault="00D02939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zapłata należności następować będzie w okresach miesięcznych, przelewem bankowym na podstawie faktury VAT, w terminie ………….. dni od daty jej otrzymania przez Zamawiającego;</w:t>
      </w:r>
    </w:p>
    <w:p w:rsidR="00E06828" w:rsidRDefault="00E06828">
      <w:pPr>
        <w:pStyle w:val="Akapitzlist"/>
        <w:rPr>
          <w:rFonts w:ascii="Century Gothic" w:hAnsi="Century Gothic"/>
          <w:sz w:val="20"/>
          <w:szCs w:val="20"/>
        </w:rPr>
      </w:pPr>
    </w:p>
    <w:p w:rsidR="00E06828" w:rsidRDefault="00D02939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wypełniliśmy obowiązki informacyjne przewidziane w art. 13 lub art. 14 RODO1) wobec osób fizycznych, od których dane osobowe bezpośrednio lub pośrednio pozyskaliśmy </w:t>
      </w:r>
      <w:r>
        <w:rPr>
          <w:rFonts w:ascii="Century Gothic" w:hAnsi="Century Gothic"/>
          <w:sz w:val="20"/>
          <w:szCs w:val="20"/>
        </w:rPr>
        <w:br/>
        <w:t xml:space="preserve">w celu ubiegania się o udzielenie zamówienia publicznego w niniejszym postępowaniu.* </w:t>
      </w:r>
    </w:p>
    <w:p w:rsidR="00E06828" w:rsidRDefault="00D0293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(*</w:t>
      </w:r>
      <w:r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</w:t>
      </w:r>
    </w:p>
    <w:p w:rsidR="00E06828" w:rsidRDefault="00E06828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E06828" w:rsidRDefault="00D02939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E06828" w:rsidRDefault="00E06828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E06828" w:rsidRDefault="00E06828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E06828" w:rsidRDefault="00D02939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E06828" w:rsidRDefault="00D02939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E06828" w:rsidRDefault="00D02939">
      <w:pPr>
        <w:widowControl/>
        <w:numPr>
          <w:ilvl w:val="0"/>
          <w:numId w:val="8"/>
        </w:numPr>
        <w:suppressAutoHyphens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E06828" w:rsidRDefault="00D02939">
      <w:pPr>
        <w:widowControl/>
        <w:numPr>
          <w:ilvl w:val="0"/>
          <w:numId w:val="3"/>
        </w:numPr>
        <w:suppressAutoHyphens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E06828" w:rsidRDefault="00D02939">
      <w:pPr>
        <w:widowControl/>
        <w:numPr>
          <w:ilvl w:val="0"/>
          <w:numId w:val="3"/>
        </w:numPr>
        <w:suppressAutoHyphens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E06828" w:rsidRDefault="00D02939">
      <w:pPr>
        <w:widowControl/>
        <w:numPr>
          <w:ilvl w:val="0"/>
          <w:numId w:val="3"/>
        </w:numPr>
        <w:suppressAutoHyphens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E06828" w:rsidRDefault="00D02939">
      <w:pPr>
        <w:widowControl/>
        <w:numPr>
          <w:ilvl w:val="0"/>
          <w:numId w:val="3"/>
        </w:numPr>
        <w:suppressAutoHyphens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E06828" w:rsidRDefault="00E06828">
      <w:pPr>
        <w:rPr>
          <w:rFonts w:ascii="Century Gothic" w:hAnsi="Century Gothic"/>
          <w:sz w:val="20"/>
          <w:szCs w:val="20"/>
        </w:rPr>
      </w:pPr>
    </w:p>
    <w:p w:rsidR="00E06828" w:rsidRDefault="00E06828">
      <w:pPr>
        <w:rPr>
          <w:rFonts w:ascii="Century Gothic" w:hAnsi="Century Gothic"/>
          <w:sz w:val="20"/>
          <w:szCs w:val="20"/>
        </w:rPr>
      </w:pPr>
    </w:p>
    <w:p w:rsidR="00E06828" w:rsidRDefault="00D02939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Wykonawca jest:</w:t>
      </w:r>
    </w:p>
    <w:p w:rsidR="00E06828" w:rsidRDefault="00E06828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E06828" w:rsidRDefault="00D02939">
      <w:pPr>
        <w:spacing w:line="300" w:lineRule="auto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564CC9">
        <w:rPr>
          <w:rFonts w:ascii="Arial" w:hAnsi="Arial"/>
          <w:sz w:val="20"/>
          <w:szCs w:val="20"/>
        </w:rPr>
      </w:r>
      <w:r w:rsidR="00564CC9">
        <w:rPr>
          <w:rFonts w:ascii="Arial" w:hAnsi="Arial"/>
          <w:sz w:val="20"/>
          <w:szCs w:val="20"/>
        </w:rPr>
        <w:fldChar w:fldCharType="separate"/>
      </w:r>
      <w:bookmarkStart w:id="1" w:name="__Fieldmark__6071_993459233"/>
      <w:bookmarkEnd w:id="1"/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 w:cs="Arial"/>
          <w:b/>
          <w:iCs/>
          <w:sz w:val="20"/>
          <w:szCs w:val="20"/>
        </w:rPr>
        <w:t xml:space="preserve"> mikroprzedsiębiorstwem</w:t>
      </w:r>
    </w:p>
    <w:p w:rsidR="00E06828" w:rsidRDefault="00D02939">
      <w:pPr>
        <w:spacing w:line="300" w:lineRule="auto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564CC9">
        <w:rPr>
          <w:rFonts w:ascii="Arial" w:hAnsi="Arial"/>
          <w:sz w:val="20"/>
          <w:szCs w:val="20"/>
        </w:rPr>
      </w:r>
      <w:r w:rsidR="00564CC9">
        <w:rPr>
          <w:rFonts w:ascii="Arial" w:hAnsi="Arial"/>
          <w:sz w:val="20"/>
          <w:szCs w:val="20"/>
        </w:rPr>
        <w:fldChar w:fldCharType="separate"/>
      </w:r>
      <w:bookmarkStart w:id="2" w:name="__Fieldmark__6075_993459233"/>
      <w:bookmarkEnd w:id="2"/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 w:cs="Arial"/>
          <w:b/>
          <w:iCs/>
          <w:sz w:val="20"/>
          <w:szCs w:val="20"/>
        </w:rPr>
        <w:t xml:space="preserve"> małym przedsiębiorstwem</w:t>
      </w:r>
    </w:p>
    <w:p w:rsidR="00E06828" w:rsidRDefault="00D02939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564CC9">
        <w:rPr>
          <w:rFonts w:ascii="Arial" w:hAnsi="Arial"/>
          <w:sz w:val="20"/>
          <w:szCs w:val="20"/>
        </w:rPr>
      </w:r>
      <w:r w:rsidR="00564CC9">
        <w:rPr>
          <w:rFonts w:ascii="Arial" w:hAnsi="Arial"/>
          <w:sz w:val="20"/>
          <w:szCs w:val="20"/>
        </w:rPr>
        <w:fldChar w:fldCharType="separate"/>
      </w:r>
      <w:bookmarkStart w:id="3" w:name="__Fieldmark__6081_993459233"/>
      <w:bookmarkEnd w:id="3"/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 w:cs="Arial"/>
          <w:b/>
          <w:iCs/>
          <w:sz w:val="20"/>
          <w:szCs w:val="20"/>
        </w:rPr>
        <w:t xml:space="preserve"> średnim przedsiębiorstwem</w:t>
      </w:r>
    </w:p>
    <w:p w:rsidR="00E06828" w:rsidRDefault="00D02939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E06828" w:rsidRDefault="00D02939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E06828" w:rsidRDefault="00D02939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06828" w:rsidRDefault="00D02939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</w:t>
      </w:r>
      <w:r>
        <w:rPr>
          <w:sz w:val="20"/>
          <w:szCs w:val="20"/>
          <w:lang w:val="pl-PL"/>
        </w:rPr>
        <w:t>o</w:t>
      </w:r>
      <w:r>
        <w:rPr>
          <w:sz w:val="20"/>
          <w:szCs w:val="20"/>
          <w:lang w:val="pl-PL"/>
        </w:rPr>
        <w:t>nów EUR,</w:t>
      </w:r>
    </w:p>
    <w:p w:rsidR="00E06828" w:rsidRDefault="00D02939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mikroprzedsiębiorstwo definiuje się jako przedsiębiorstwo, które zatrudnia mniej niż 10 </w:t>
      </w:r>
      <w:r>
        <w:rPr>
          <w:sz w:val="20"/>
          <w:szCs w:val="20"/>
          <w:lang w:val="pl-PL"/>
        </w:rPr>
        <w:lastRenderedPageBreak/>
        <w:t>pracowników i którego roczny obrót lub roczna suma bilansowa nie przekracza 2 milionów EUR.</w:t>
      </w:r>
    </w:p>
    <w:p w:rsidR="00E06828" w:rsidRDefault="00E06828">
      <w:pPr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E06828" w:rsidRDefault="00D02939">
      <w:pPr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E06828" w:rsidRDefault="00D02939">
      <w:pPr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E06828" w:rsidRDefault="00E06828">
      <w:pPr>
        <w:rPr>
          <w:rFonts w:ascii="Arial" w:hAnsi="Arial" w:cs="Arial"/>
          <w:color w:val="auto"/>
          <w:sz w:val="20"/>
          <w:szCs w:val="20"/>
        </w:rPr>
      </w:pPr>
    </w:p>
    <w:p w:rsidR="00E06828" w:rsidRDefault="00E06828">
      <w:pPr>
        <w:rPr>
          <w:rFonts w:ascii="Century Gothic" w:hAnsi="Century Gothic"/>
          <w:sz w:val="20"/>
          <w:szCs w:val="20"/>
        </w:rPr>
      </w:pPr>
    </w:p>
    <w:p w:rsidR="00E06828" w:rsidRDefault="00E06828">
      <w:pPr>
        <w:rPr>
          <w:rFonts w:ascii="Century Gothic" w:hAnsi="Century Gothic"/>
          <w:sz w:val="20"/>
          <w:szCs w:val="20"/>
        </w:rPr>
      </w:pPr>
    </w:p>
    <w:p w:rsidR="00E06828" w:rsidRDefault="00E06828">
      <w:pPr>
        <w:rPr>
          <w:rFonts w:ascii="Century Gothic" w:hAnsi="Century Gothic"/>
          <w:sz w:val="20"/>
          <w:szCs w:val="20"/>
        </w:rPr>
      </w:pPr>
    </w:p>
    <w:p w:rsidR="00E06828" w:rsidRDefault="00E06828">
      <w:pPr>
        <w:rPr>
          <w:rFonts w:ascii="Century Gothic" w:hAnsi="Century Gothic"/>
          <w:sz w:val="20"/>
          <w:szCs w:val="20"/>
        </w:rPr>
      </w:pPr>
    </w:p>
    <w:p w:rsidR="00E06828" w:rsidRDefault="00D02939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E06828" w:rsidRDefault="00D02939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288"/>
      </w:tblGrid>
      <w:tr w:rsidR="00E06828">
        <w:trPr>
          <w:trHeight w:val="730"/>
          <w:jc w:val="center"/>
        </w:trPr>
        <w:tc>
          <w:tcPr>
            <w:tcW w:w="9072" w:type="dxa"/>
            <w:vAlign w:val="center"/>
          </w:tcPr>
          <w:p w:rsidR="00E06828" w:rsidRDefault="00D0293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Podpis(y) osoby(osób) upoważnionej(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) do podpisania niniejszej</w:t>
            </w:r>
          </w:p>
          <w:p w:rsidR="00E06828" w:rsidRDefault="00D0293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  oferty w imieniu Wykonawcy(ów).</w:t>
            </w:r>
          </w:p>
          <w:p w:rsidR="00E06828" w:rsidRDefault="00D0293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oferta w postaci elektronicznej winna być  podpisana kwalifikowanym</w:t>
            </w:r>
          </w:p>
          <w:p w:rsidR="00E06828" w:rsidRDefault="00D02939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podpisem elektronicznym lub podpisem zaufanym lub podpisem osobistym</w:t>
            </w:r>
          </w:p>
        </w:tc>
      </w:tr>
    </w:tbl>
    <w:p w:rsidR="00E06828" w:rsidRDefault="00E06828">
      <w:pPr>
        <w:ind w:left="4962"/>
        <w:rPr>
          <w:rFonts w:ascii="Century Gothic" w:hAnsi="Century Gothic"/>
          <w:sz w:val="14"/>
          <w:szCs w:val="14"/>
        </w:rPr>
      </w:pPr>
    </w:p>
    <w:p w:rsidR="00E06828" w:rsidRDefault="00E06828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E06828" w:rsidRDefault="00D0293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E06828" w:rsidRDefault="00E0682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E06828" w:rsidRDefault="00D0293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>
        <w:rPr>
          <w:rFonts w:ascii="Arial" w:eastAsia="Calibri" w:hAnsi="Arial" w:cs="Arial"/>
          <w:color w:val="auto"/>
          <w:sz w:val="16"/>
          <w:szCs w:val="16"/>
        </w:rPr>
        <w:t>rozporządzenie Parlamentu Europejskiego i Rady (UE) 2016/679 z dnia 27 kwietnia 2016 r. w sprawie ochrony osób fizyc</w:t>
      </w:r>
      <w:r>
        <w:rPr>
          <w:rFonts w:ascii="Arial" w:eastAsia="Calibri" w:hAnsi="Arial" w:cs="Arial"/>
          <w:color w:val="auto"/>
          <w:sz w:val="16"/>
          <w:szCs w:val="16"/>
        </w:rPr>
        <w:t>z</w:t>
      </w:r>
      <w:r>
        <w:rPr>
          <w:rFonts w:ascii="Arial" w:eastAsia="Calibri" w:hAnsi="Arial" w:cs="Arial"/>
          <w:color w:val="auto"/>
          <w:sz w:val="16"/>
          <w:szCs w:val="16"/>
        </w:rPr>
        <w:t>nych w związku z przetwarzaniem danych osobowych i w sprawie swobodnego przepływu takich danych oraz uchylenia dyre</w:t>
      </w:r>
      <w:r>
        <w:rPr>
          <w:rFonts w:ascii="Arial" w:eastAsia="Calibri" w:hAnsi="Arial" w:cs="Arial"/>
          <w:color w:val="auto"/>
          <w:sz w:val="16"/>
          <w:szCs w:val="16"/>
        </w:rPr>
        <w:t>k</w:t>
      </w:r>
      <w:r>
        <w:rPr>
          <w:rFonts w:ascii="Arial" w:eastAsia="Calibri" w:hAnsi="Arial" w:cs="Arial"/>
          <w:color w:val="auto"/>
          <w:sz w:val="16"/>
          <w:szCs w:val="16"/>
        </w:rPr>
        <w:t xml:space="preserve">tywy 95/46/WE (ogólne rozporządzenie o ochronie danych) (Dz. Urz. UE L 119 z 04.05.2016, str. 1). </w:t>
      </w:r>
    </w:p>
    <w:p w:rsidR="00E06828" w:rsidRDefault="00E06828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E06828" w:rsidRDefault="00E06828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E06828" w:rsidRDefault="00E06828"/>
    <w:sectPr w:rsidR="00E0682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C9" w:rsidRDefault="00564CC9">
      <w:r>
        <w:separator/>
      </w:r>
    </w:p>
  </w:endnote>
  <w:endnote w:type="continuationSeparator" w:id="0">
    <w:p w:rsidR="00564CC9" w:rsidRDefault="0056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187109"/>
      <w:docPartObj>
        <w:docPartGallery w:val="Page Numbers (Bottom of Page)"/>
        <w:docPartUnique/>
      </w:docPartObj>
    </w:sdtPr>
    <w:sdtEndPr/>
    <w:sdtContent>
      <w:p w:rsidR="00E06828" w:rsidRDefault="00D029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756D6">
          <w:rPr>
            <w:noProof/>
          </w:rPr>
          <w:t>1</w:t>
        </w:r>
        <w:r>
          <w:fldChar w:fldCharType="end"/>
        </w:r>
      </w:p>
    </w:sdtContent>
  </w:sdt>
  <w:p w:rsidR="00E06828" w:rsidRDefault="00E068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C9" w:rsidRDefault="00564CC9">
      <w:r>
        <w:separator/>
      </w:r>
    </w:p>
  </w:footnote>
  <w:footnote w:type="continuationSeparator" w:id="0">
    <w:p w:rsidR="00564CC9" w:rsidRDefault="0056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6A"/>
    <w:multiLevelType w:val="multilevel"/>
    <w:tmpl w:val="C82E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ahoma"/>
      </w:rPr>
    </w:lvl>
  </w:abstractNum>
  <w:abstractNum w:abstractNumId="1">
    <w:nsid w:val="0F821477"/>
    <w:multiLevelType w:val="multilevel"/>
    <w:tmpl w:val="7848DC0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3C22249C"/>
    <w:multiLevelType w:val="multilevel"/>
    <w:tmpl w:val="67FC94A4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 w:hint="default"/>
      </w:rPr>
    </w:lvl>
  </w:abstractNum>
  <w:abstractNum w:abstractNumId="3">
    <w:nsid w:val="4ED21D3D"/>
    <w:multiLevelType w:val="multilevel"/>
    <w:tmpl w:val="DBBEA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ECB3755"/>
    <w:multiLevelType w:val="multilevel"/>
    <w:tmpl w:val="D5BC49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28"/>
    <w:rsid w:val="001756D6"/>
    <w:rsid w:val="003C1B37"/>
    <w:rsid w:val="00564CC9"/>
    <w:rsid w:val="00D02939"/>
    <w:rsid w:val="00E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semiHidden/>
    <w:qFormat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semiHidden/>
    <w:unhideWhenUsed/>
    <w:qFormat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qFormat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qFormat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semiHidden/>
    <w:qFormat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semiHidden/>
    <w:unhideWhenUsed/>
    <w:qFormat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qFormat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qFormat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1165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Marcin Kaniewski</cp:lastModifiedBy>
  <cp:revision>29</cp:revision>
  <dcterms:created xsi:type="dcterms:W3CDTF">2017-11-07T07:29:00Z</dcterms:created>
  <dcterms:modified xsi:type="dcterms:W3CDTF">2023-07-06T08:56:00Z</dcterms:modified>
  <dc:language>pl-PL</dc:language>
</cp:coreProperties>
</file>