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100" w:before="0" w:after="0"/>
        <w:jc w:val="right"/>
        <w:rPr>
          <w:rFonts w:ascii="Arial" w:hAnsi="Arial" w:eastAsia="Times New Roman" w:cs="Arial"/>
          <w:b/>
          <w:b/>
          <w:lang w:eastAsia="zh-CN"/>
        </w:rPr>
      </w:pPr>
      <w:r>
        <w:rPr>
          <w:rFonts w:eastAsia="Times New Roman" w:cs="Arial" w:ascii="Arial" w:hAnsi="Arial"/>
          <w:b/>
          <w:lang w:eastAsia="zh-CN"/>
        </w:rPr>
        <w:t>Załącznik Nr 7 do SWZ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Nazwa i adres Wykonawcy: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Arial" w:hAnsi="Arial" w:eastAsia="Times New Roman" w:cs="Arial"/>
          <w:b/>
          <w:b/>
          <w:lang w:eastAsia="zh-CN"/>
        </w:rPr>
      </w:pPr>
      <w:r>
        <w:rPr>
          <w:rFonts w:eastAsia="Times New Roman" w:cs="Arial" w:ascii="Arial" w:hAnsi="Arial"/>
          <w:b/>
          <w:lang w:eastAsia="zh-CN"/>
        </w:rPr>
        <w:t>WYKAZ OSÓB, KTÓRE BĘDĄ UCZESTNICZYĆ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Arial" w:hAnsi="Arial" w:eastAsia="Times New Roman" w:cs="Arial"/>
          <w:b/>
          <w:b/>
          <w:lang w:eastAsia="zh-CN"/>
        </w:rPr>
      </w:pPr>
      <w:r>
        <w:rPr>
          <w:rFonts w:eastAsia="Times New Roman" w:cs="Arial" w:ascii="Arial" w:hAnsi="Arial"/>
          <w:b/>
          <w:lang w:eastAsia="zh-CN"/>
        </w:rPr>
        <w:t xml:space="preserve">W WYKONYWANIU ZAMÓWIENIA </w:t>
      </w:r>
    </w:p>
    <w:p>
      <w:pPr>
        <w:pStyle w:val="Normal"/>
        <w:suppressAutoHyphens w:val="true"/>
        <w:spacing w:lineRule="atLeast" w:line="100" w:before="0" w:after="0"/>
        <w:jc w:val="center"/>
        <w:rPr>
          <w:rFonts w:ascii="Arial" w:hAnsi="Arial" w:eastAsia="Times New Roman" w:cs="Arial"/>
          <w:b/>
          <w:b/>
          <w:lang w:eastAsia="zh-CN"/>
        </w:rPr>
      </w:pPr>
      <w:r>
        <w:rPr>
          <w:rFonts w:eastAsia="Times New Roman" w:cs="Arial" w:ascii="Arial" w:hAnsi="Arial"/>
          <w:b/>
          <w:lang w:eastAsia="zh-C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Arial" w:hAnsi="Arial" w:eastAsia="SimSun" w:cs="Arial"/>
          <w:color w:val="000000"/>
          <w:lang w:eastAsia="zh-CN" w:bidi="hi-IN"/>
        </w:rPr>
      </w:pPr>
      <w:r>
        <w:rPr>
          <w:rFonts w:eastAsia="SimSun" w:cs="Arial" w:ascii="Arial" w:hAnsi="Arial"/>
          <w:color w:val="000000"/>
          <w:lang w:eastAsia="zh-CN" w:bidi="hi-IN"/>
        </w:rPr>
        <w:t>Przystępując do postępowania o udzielenie zamówienia publicznego, prowadzonego w trybie</w:t>
      </w:r>
      <w:r>
        <w:rPr>
          <w:rFonts w:eastAsia="HG Mincho Light J" w:cs="Times New Roman" w:ascii="Century Gothic" w:hAnsi="Century Gothic"/>
          <w:color w:val="000000"/>
        </w:rPr>
        <w:t xml:space="preserve"> </w:t>
      </w:r>
      <w:r>
        <w:rPr>
          <w:rFonts w:eastAsia="SimSun" w:cs="Arial" w:ascii="Arial" w:hAnsi="Arial"/>
          <w:color w:val="000000"/>
          <w:lang w:eastAsia="zh-CN" w:bidi="hi-IN"/>
        </w:rPr>
        <w:t xml:space="preserve">podstawowym bez negocjacji na: </w:t>
      </w:r>
    </w:p>
    <w:p>
      <w:pPr>
        <w:pStyle w:val="Normal"/>
        <w:widowControl w:val="false"/>
        <w:suppressAutoHyphens w:val="true"/>
        <w:spacing w:lineRule="atLeast" w:line="100" w:before="0" w:after="0"/>
        <w:jc w:val="both"/>
        <w:rPr>
          <w:rFonts w:ascii="Arial" w:hAnsi="Arial" w:eastAsia="SimSun" w:cs="Arial"/>
          <w:b/>
          <w:b/>
          <w:bCs/>
          <w:color w:val="000000"/>
          <w:lang w:eastAsia="zh-CN" w:bidi="hi-IN"/>
        </w:rPr>
      </w:pPr>
      <w:r>
        <w:rPr>
          <w:rFonts w:eastAsia="SimSun" w:cs="Arial" w:ascii="Arial" w:hAnsi="Arial"/>
          <w:b/>
          <w:bCs/>
          <w:color w:val="000000"/>
          <w:lang w:eastAsia="zh-CN" w:bidi="hi-IN"/>
        </w:rPr>
        <w:t>„</w:t>
      </w:r>
      <w:r>
        <w:rPr>
          <w:rFonts w:eastAsia="SimSun" w:cs="Arial" w:ascii="Arial" w:hAnsi="Arial"/>
          <w:b/>
          <w:bCs/>
          <w:color w:val="000000"/>
          <w:lang w:eastAsia="zh-CN" w:bidi="hi-IN"/>
        </w:rPr>
        <w:t xml:space="preserve">Organizowanie i prowadzenie zajęć ruchowych w strefie fitness i w strefie cardio-siła w Aquaparku Kutno przy ul. Kościuszki 54  należącym do Miejskiego Ośrodka Sportu </w:t>
        <w:br/>
        <w:t xml:space="preserve">i Rekreacji w Kutnie”,    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Arial" w:hAnsi="Arial" w:eastAsia="Times New Roman" w:cs="Arial"/>
          <w:lang w:eastAsia="zh-CN"/>
        </w:rPr>
      </w:pPr>
      <w:r>
        <w:rPr>
          <w:rFonts w:eastAsia="Times New Roman" w:cs="Arial" w:ascii="Arial" w:hAnsi="Arial"/>
          <w:lang w:eastAsia="zh-CN"/>
        </w:rPr>
        <w:t>potwierdzam: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Arial" w:hAnsi="Arial" w:eastAsia="Times New Roman" w:cs="Arial"/>
          <w:color w:val="FF0000"/>
          <w:lang w:eastAsia="zh-CN"/>
        </w:rPr>
      </w:pPr>
      <w:r>
        <w:rPr>
          <w:rFonts w:eastAsia="Times New Roman" w:cs="Arial" w:ascii="Arial" w:hAnsi="Arial"/>
          <w:lang w:eastAsia="zh-CN"/>
        </w:rPr>
        <w:t xml:space="preserve">spełnienie warunku określonego w dziale V pkt 3 lit. d) SWZ </w:t>
        <w:br/>
      </w:r>
      <w:r>
        <w:rPr>
          <w:rFonts w:eastAsia="Times New Roman" w:cs="Arial" w:ascii="Arial" w:hAnsi="Arial"/>
          <w:color w:val="FF0000"/>
          <w:lang w:eastAsia="zh-C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tbl>
      <w:tblPr>
        <w:tblW w:w="942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1133"/>
        <w:gridCol w:w="1701"/>
        <w:gridCol w:w="2694"/>
        <w:gridCol w:w="332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Imię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i nazwisko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pl-PL"/>
              </w:rPr>
              <w:t>Zakres czynności do wykonywania przy realizacji przedmiotowego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120"/>
              <w:jc w:val="center"/>
              <w:rPr>
                <w:rFonts w:ascii="Arial" w:hAnsi="Arial" w:eastAsia="Arial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ar-SA"/>
              </w:rPr>
              <w:t>Dane dotyczące kwalifikacji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pl-PL"/>
              </w:rPr>
              <w:t>(wykształcenie, kursy)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120"/>
              <w:jc w:val="center"/>
              <w:rPr>
                <w:rFonts w:ascii="Arial" w:hAnsi="Arial" w:eastAsia="Times New Roman" w:cs="Arial"/>
                <w:b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ar-SA"/>
              </w:rPr>
              <w:t>Doświadczenie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48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ar-SA"/>
              </w:rPr>
              <w:t>(okres prowadzenia zajęć)</w:t>
            </w:r>
          </w:p>
        </w:tc>
      </w:tr>
      <w:tr>
        <w:trPr>
          <w:trHeight w:val="473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-2160" w:leader="none"/>
        </w:tabs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tabs>
          <w:tab w:val="clear" w:pos="708"/>
          <w:tab w:val="left" w:pos="-2160" w:leader="none"/>
        </w:tabs>
        <w:spacing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spacing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 xml:space="preserve">                      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miejscowość, data   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ab/>
        <w:tab/>
        <w:tab/>
        <w:tab/>
        <w:tab/>
        <w:tab/>
        <w:t xml:space="preserve">………………………………………………………………………………                               </w:t>
        <w:tab/>
        <w:tab/>
        <w:tab/>
        <w:t xml:space="preserve">                                  </w:t>
      </w:r>
      <w:r>
        <w:rPr>
          <w:rFonts w:eastAsia="Times New Roman" w:cs="Arial" w:ascii="Arial" w:hAnsi="Arial"/>
          <w:sz w:val="18"/>
          <w:szCs w:val="18"/>
          <w:lang w:eastAsia="pl-PL"/>
        </w:rPr>
        <w:t>Podpis(y) osoby(osób) upoważnionej(ych) do podpisania niniejszej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                                                                      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oferty w imieniu Wykonawcy(ów).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                                                                     </w:t>
      </w:r>
      <w:r>
        <w:rPr>
          <w:rFonts w:eastAsia="Times New Roman" w:cs="Arial" w:ascii="Arial" w:hAnsi="Arial"/>
          <w:sz w:val="18"/>
          <w:szCs w:val="18"/>
          <w:lang w:eastAsia="pl-PL"/>
        </w:rPr>
        <w:t>oferta w postaci elektronicznej winna być  podpisana kwalifikowanym</w:t>
      </w:r>
    </w:p>
    <w:p>
      <w:pPr>
        <w:pStyle w:val="Normal"/>
        <w:tabs>
          <w:tab w:val="clear" w:pos="708"/>
          <w:tab w:val="left" w:pos="-2160" w:leader="none"/>
        </w:tabs>
        <w:spacing w:before="0" w:after="0"/>
        <w:jc w:val="both"/>
        <w:rPr>
          <w:rFonts w:ascii="Times New Roman" w:hAnsi="Times New Roman" w:eastAsia="Times New Roman" w:cs="Times New Roman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                                                             </w:t>
      </w:r>
      <w:r>
        <w:rPr>
          <w:rFonts w:eastAsia="Times New Roman" w:cs="Arial" w:ascii="Arial" w:hAnsi="Arial"/>
          <w:sz w:val="18"/>
          <w:szCs w:val="18"/>
          <w:lang w:eastAsia="pl-PL"/>
        </w:rPr>
        <w:t>podpisem elektronicznym lub podpisem zaufanym lub podpisem osobistym</w:t>
      </w:r>
      <w:r>
        <w:rPr>
          <w:rFonts w:eastAsia="Times New Roman" w:cs="Times New Roman" w:ascii="Times New Roman" w:hAnsi="Times New Roman"/>
          <w:i/>
          <w:sz w:val="18"/>
          <w:szCs w:val="18"/>
          <w:lang w:eastAsia="pl-PL"/>
        </w:rPr>
        <w:t xml:space="preserve">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</w:r>
      <w:bookmarkStart w:id="0" w:name="_GoBack"/>
      <w:bookmarkEnd w:id="0"/>
      <w:r>
        <w:rPr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79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a13f9"/>
    <w:rPr/>
  </w:style>
  <w:style w:type="character" w:styleId="StopkaZnak" w:customStyle="1">
    <w:name w:val="Stopka Znak"/>
    <w:basedOn w:val="DefaultParagraphFont"/>
    <w:uiPriority w:val="99"/>
    <w:qFormat/>
    <w:rsid w:val="005a13f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a13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a13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LibreOffice/7.3.0.3$Windows_X86_64 LibreOffice_project/0f246aa12d0eee4a0f7adcefbf7c878fc2238db3</Application>
  <AppVersion>15.0000</AppVersion>
  <Pages>1</Pages>
  <Words>123</Words>
  <Characters>882</Characters>
  <CharactersWithSpaces>1328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2019-08-28T17:16:00Z</dcterms:created>
  <dc:creator>ACER</dc:creator>
  <dc:description/>
  <dc:language>pl-PL</dc:language>
  <cp:lastModifiedBy/>
  <dcterms:modified xsi:type="dcterms:W3CDTF">2023-07-03T13:29:39Z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